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6E40" w14:textId="5B817DA8" w:rsidR="00CB00B7" w:rsidRPr="002131A3" w:rsidRDefault="000A4C0E" w:rsidP="00CB00B7">
      <w:pPr>
        <w:pStyle w:val="Sansinterligne"/>
        <w:spacing w:line="360" w:lineRule="auto"/>
        <w:rPr>
          <w:rFonts w:ascii="Arial" w:hAnsi="Arial" w:cs="Arial"/>
          <w:b/>
          <w:noProof/>
          <w:color w:val="1D3142"/>
          <w:sz w:val="32"/>
          <w:szCs w:val="32"/>
        </w:rPr>
      </w:pPr>
      <w:r w:rsidRPr="00A04C07">
        <w:rPr>
          <w:rFonts w:ascii="Arial" w:hAnsi="Arial" w:cs="Arial"/>
          <w:b/>
          <w:noProof/>
          <w:color w:val="FF0000"/>
          <w:sz w:val="32"/>
          <w:szCs w:val="32"/>
        </w:rPr>
        <w:t xml:space="preserve">Letter of offer of employment </w:t>
      </w:r>
      <w:r>
        <w:rPr>
          <w:rFonts w:ascii="Arial" w:hAnsi="Arial" w:cs="Arial"/>
          <w:b/>
          <w:noProof/>
          <w:color w:val="1D3142"/>
          <w:sz w:val="32"/>
          <w:szCs w:val="32"/>
        </w:rPr>
        <w:t>t</w:t>
      </w:r>
      <w:r w:rsidR="00CB00B7" w:rsidRPr="002131A3">
        <w:rPr>
          <w:rFonts w:ascii="Arial" w:hAnsi="Arial" w:cs="Arial"/>
          <w:b/>
          <w:noProof/>
          <w:color w:val="1D3142"/>
          <w:sz w:val="32"/>
          <w:szCs w:val="32"/>
        </w:rPr>
        <w:t>emplate</w:t>
      </w:r>
      <w:bookmarkStart w:id="0" w:name="_GoBack"/>
      <w:bookmarkEnd w:id="0"/>
    </w:p>
    <w:p w14:paraId="2A0FE15E" w14:textId="77777777" w:rsidR="00010428" w:rsidRDefault="00CB00B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color w:val="1D3142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491AA" wp14:editId="4EE5A019">
                <wp:simplePos x="0" y="0"/>
                <wp:positionH relativeFrom="column">
                  <wp:posOffset>-9525</wp:posOffset>
                </wp:positionH>
                <wp:positionV relativeFrom="paragraph">
                  <wp:posOffset>102625</wp:posOffset>
                </wp:positionV>
                <wp:extent cx="5948412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D30A9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1pt" to="467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" strokecolor="#1d3142" strokeweight=".5pt">
                <v:stroke joinstyle="miter"/>
              </v:line>
            </w:pict>
          </mc:Fallback>
        </mc:AlternateContent>
      </w:r>
    </w:p>
    <w:p w14:paraId="125005C8" w14:textId="433A3175" w:rsidR="00CB00B7" w:rsidRPr="00010428" w:rsidRDefault="002131A3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1D3142"/>
          <w:sz w:val="20"/>
          <w:szCs w:val="20"/>
        </w:rPr>
        <w:t>Th</w:t>
      </w:r>
      <w:r w:rsidR="00C230EE">
        <w:rPr>
          <w:rFonts w:ascii="Arial" w:hAnsi="Arial" w:cs="Arial"/>
          <w:noProof/>
          <w:color w:val="1D3142"/>
          <w:sz w:val="20"/>
          <w:szCs w:val="20"/>
        </w:rPr>
        <w:t>is</w:t>
      </w:r>
      <w:r>
        <w:rPr>
          <w:rFonts w:ascii="Arial" w:hAnsi="Arial" w:cs="Arial"/>
          <w:noProof/>
          <w:color w:val="1D3142"/>
          <w:sz w:val="20"/>
          <w:szCs w:val="20"/>
        </w:rPr>
        <w:t xml:space="preserve"> </w:t>
      </w:r>
      <w:r w:rsidR="00C230EE">
        <w:rPr>
          <w:rFonts w:ascii="Arial" w:hAnsi="Arial" w:cs="Arial"/>
          <w:noProof/>
          <w:color w:val="1D3142"/>
          <w:sz w:val="20"/>
          <w:szCs w:val="20"/>
        </w:rPr>
        <w:t xml:space="preserve">a guide to help you make a formal offer of employment to a person you want to hire for your business. It covers a </w:t>
      </w:r>
      <w:r w:rsidR="00A76C73">
        <w:rPr>
          <w:rFonts w:ascii="Arial" w:hAnsi="Arial" w:cs="Arial"/>
          <w:noProof/>
          <w:color w:val="1D3142"/>
          <w:sz w:val="20"/>
          <w:szCs w:val="20"/>
        </w:rPr>
        <w:t xml:space="preserve">full </w:t>
      </w:r>
      <w:r w:rsidR="00C230EE">
        <w:rPr>
          <w:rFonts w:ascii="Arial" w:hAnsi="Arial" w:cs="Arial"/>
          <w:noProof/>
          <w:color w:val="1D3142"/>
          <w:sz w:val="20"/>
          <w:szCs w:val="20"/>
        </w:rPr>
        <w:t>range of subjects you will want to discuss when offering a job, including compensation, work conditions and company policies. Be sure to modify the letter to fit the job you are offering and your company’s policies and practices.</w:t>
      </w:r>
    </w:p>
    <w:p w14:paraId="244EF557" w14:textId="5F65A26B" w:rsidR="00CB00B7" w:rsidRDefault="00CB00B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9C06F" wp14:editId="2166A01E">
                <wp:simplePos x="0" y="0"/>
                <wp:positionH relativeFrom="column">
                  <wp:posOffset>-9257</wp:posOffset>
                </wp:positionH>
                <wp:positionV relativeFrom="paragraph">
                  <wp:posOffset>63433</wp:posOffset>
                </wp:positionV>
                <wp:extent cx="5948412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A88A8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pt" to="46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" strokecolor="#1d3142" strokeweight=".5pt">
                <v:stroke joinstyle="miter"/>
              </v:line>
            </w:pict>
          </mc:Fallback>
        </mc:AlternateContent>
      </w:r>
    </w:p>
    <w:p w14:paraId="765DBE44" w14:textId="77777777" w:rsidR="001B7DBA" w:rsidRDefault="001B7DBA" w:rsidP="001B7DBA">
      <w:pPr>
        <w:pStyle w:val="Sansinterligne"/>
        <w:spacing w:line="360" w:lineRule="auto"/>
        <w:rPr>
          <w:rFonts w:ascii="Arial" w:hAnsi="Arial" w:cs="Arial"/>
          <w:b/>
          <w:noProof/>
          <w:color w:val="1D3142"/>
          <w:sz w:val="20"/>
          <w:szCs w:val="20"/>
        </w:rPr>
      </w:pPr>
    </w:p>
    <w:p w14:paraId="4A33649D" w14:textId="6C65418A" w:rsidR="001B7DBA" w:rsidRPr="00010428" w:rsidRDefault="001B7DBA" w:rsidP="001B7DBA">
      <w:pPr>
        <w:pStyle w:val="Sansinterligne"/>
        <w:spacing w:line="360" w:lineRule="auto"/>
        <w:rPr>
          <w:rFonts w:ascii="Arial" w:hAnsi="Arial" w:cs="Arial"/>
          <w:b/>
          <w:noProof/>
          <w:color w:val="1D3142"/>
          <w:sz w:val="20"/>
          <w:szCs w:val="20"/>
        </w:rPr>
      </w:pPr>
      <w:r w:rsidRPr="001B7DBA">
        <w:rPr>
          <w:rFonts w:ascii="Arial" w:hAnsi="Arial" w:cs="Arial"/>
          <w:b/>
          <w:noProof/>
          <w:color w:val="1D3142"/>
          <w:sz w:val="20"/>
          <w:szCs w:val="20"/>
        </w:rPr>
        <w:t>Personal and confidential</w:t>
      </w:r>
    </w:p>
    <w:p w14:paraId="414E152C" w14:textId="330634E7" w:rsidR="00BF4657" w:rsidRPr="00CB00B7" w:rsidRDefault="00BF465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[</w:t>
      </w:r>
      <w:r w:rsidR="00CB00B7">
        <w:rPr>
          <w:rFonts w:ascii="Arial" w:hAnsi="Arial" w:cs="Arial"/>
          <w:noProof/>
          <w:sz w:val="20"/>
          <w:szCs w:val="20"/>
        </w:rPr>
        <w:t xml:space="preserve">Enter </w:t>
      </w:r>
      <w:r w:rsidRPr="00CB00B7">
        <w:rPr>
          <w:rFonts w:ascii="Arial" w:hAnsi="Arial" w:cs="Arial"/>
          <w:noProof/>
          <w:sz w:val="20"/>
          <w:szCs w:val="20"/>
        </w:rPr>
        <w:t>Date]</w:t>
      </w:r>
    </w:p>
    <w:p w14:paraId="6B8F19F0" w14:textId="77777777" w:rsidR="00BF4657" w:rsidRPr="00CB00B7" w:rsidRDefault="009D664E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Candidate’s</w:t>
      </w:r>
      <w:r w:rsidR="00BF4657" w:rsidRPr="00CB00B7">
        <w:rPr>
          <w:rFonts w:ascii="Arial" w:hAnsi="Arial" w:cs="Arial"/>
          <w:noProof/>
          <w:sz w:val="20"/>
          <w:szCs w:val="20"/>
        </w:rPr>
        <w:t xml:space="preserve"> name</w:t>
      </w:r>
    </w:p>
    <w:p w14:paraId="6BE30E09" w14:textId="77777777" w:rsidR="00BF4657" w:rsidRPr="00CB00B7" w:rsidRDefault="00BF465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Address</w:t>
      </w:r>
    </w:p>
    <w:p w14:paraId="009E673C" w14:textId="77777777" w:rsidR="00BF4657" w:rsidRPr="00CB00B7" w:rsidRDefault="00BF465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57EB14EE" w14:textId="77777777" w:rsidR="00BF4657" w:rsidRPr="00CB00B7" w:rsidRDefault="00BF465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Dear [candidate’s name],</w:t>
      </w:r>
    </w:p>
    <w:p w14:paraId="708EC7C6" w14:textId="77777777" w:rsidR="00BF4657" w:rsidRPr="00CB00B7" w:rsidRDefault="00BF465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100E9150" w14:textId="79B837D3" w:rsidR="002D0CB5" w:rsidRPr="00CB00B7" w:rsidRDefault="00BF465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 xml:space="preserve">We are pleased </w:t>
      </w:r>
      <w:r w:rsidR="003F532B" w:rsidRPr="00CB00B7">
        <w:rPr>
          <w:rFonts w:ascii="Arial" w:hAnsi="Arial" w:cs="Arial"/>
          <w:noProof/>
          <w:sz w:val="20"/>
          <w:szCs w:val="20"/>
        </w:rPr>
        <w:t>to offer you employment with [n</w:t>
      </w:r>
      <w:r w:rsidRPr="00CB00B7">
        <w:rPr>
          <w:rFonts w:ascii="Arial" w:hAnsi="Arial" w:cs="Arial"/>
          <w:noProof/>
          <w:sz w:val="20"/>
          <w:szCs w:val="20"/>
        </w:rPr>
        <w:t>ame of your company] as [job title] in our [job location]. Your start date will be [start date], or another mutually agreed</w:t>
      </w:r>
      <w:r w:rsidR="007817AA" w:rsidRPr="00CB00B7">
        <w:rPr>
          <w:rFonts w:ascii="Arial" w:hAnsi="Arial" w:cs="Arial"/>
          <w:noProof/>
          <w:sz w:val="20"/>
          <w:szCs w:val="20"/>
        </w:rPr>
        <w:t xml:space="preserve"> upon </w:t>
      </w:r>
      <w:r w:rsidRPr="00CB00B7">
        <w:rPr>
          <w:rFonts w:ascii="Arial" w:hAnsi="Arial" w:cs="Arial"/>
          <w:noProof/>
          <w:sz w:val="20"/>
          <w:szCs w:val="20"/>
        </w:rPr>
        <w:t>date,</w:t>
      </w:r>
      <w:r w:rsidR="0020548D" w:rsidRPr="00CB00B7">
        <w:rPr>
          <w:rFonts w:ascii="Arial" w:hAnsi="Arial" w:cs="Arial"/>
          <w:noProof/>
          <w:sz w:val="20"/>
          <w:szCs w:val="20"/>
        </w:rPr>
        <w:t xml:space="preserve"> and you will report </w:t>
      </w:r>
      <w:r w:rsidRPr="00CB00B7">
        <w:rPr>
          <w:rFonts w:ascii="Arial" w:hAnsi="Arial" w:cs="Arial"/>
          <w:noProof/>
          <w:sz w:val="20"/>
          <w:szCs w:val="20"/>
        </w:rPr>
        <w:t>to [name of supervisor or the undersigned or me].</w:t>
      </w:r>
      <w:r w:rsidR="00CE77B5" w:rsidRPr="00CB00B7">
        <w:rPr>
          <w:rFonts w:ascii="Arial" w:hAnsi="Arial" w:cs="Arial"/>
          <w:noProof/>
          <w:sz w:val="20"/>
          <w:szCs w:val="20"/>
        </w:rPr>
        <w:t xml:space="preserve"> This is a [permanent/contract/temporary] position</w:t>
      </w:r>
      <w:r w:rsidR="00854C73" w:rsidRPr="00CB00B7">
        <w:rPr>
          <w:rFonts w:ascii="Arial" w:hAnsi="Arial" w:cs="Arial"/>
          <w:noProof/>
          <w:sz w:val="20"/>
          <w:szCs w:val="20"/>
        </w:rPr>
        <w:t xml:space="preserve">. </w:t>
      </w:r>
      <w:r w:rsidR="00854C73" w:rsidRPr="00CB00B7">
        <w:rPr>
          <w:rFonts w:ascii="Arial" w:hAnsi="Arial" w:cs="Arial"/>
          <w:noProof/>
          <w:color w:val="000000"/>
          <w:sz w:val="20"/>
          <w:szCs w:val="20"/>
        </w:rPr>
        <w:t xml:space="preserve">As part of our hiring practice, we conduct </w:t>
      </w:r>
      <w:r w:rsidR="005F1A2C" w:rsidRPr="00CB00B7">
        <w:rPr>
          <w:rFonts w:ascii="Arial" w:hAnsi="Arial" w:cs="Arial"/>
          <w:noProof/>
          <w:color w:val="000000"/>
          <w:sz w:val="20"/>
          <w:szCs w:val="20"/>
        </w:rPr>
        <w:t>[employment references, credit and</w:t>
      </w:r>
      <w:r w:rsidR="00854C73" w:rsidRPr="00CB00B7">
        <w:rPr>
          <w:rFonts w:ascii="Arial" w:hAnsi="Arial" w:cs="Arial"/>
          <w:noProof/>
          <w:color w:val="000000"/>
          <w:sz w:val="20"/>
          <w:szCs w:val="20"/>
        </w:rPr>
        <w:t xml:space="preserve"> criminal file] checks and education confirmation. It is understood t</w:t>
      </w:r>
      <w:r w:rsidR="005F1A2C" w:rsidRPr="00CB00B7">
        <w:rPr>
          <w:rFonts w:ascii="Arial" w:hAnsi="Arial" w:cs="Arial"/>
          <w:noProof/>
          <w:color w:val="000000"/>
          <w:sz w:val="20"/>
          <w:szCs w:val="20"/>
        </w:rPr>
        <w:t>hat this offer is conditional on</w:t>
      </w:r>
      <w:r w:rsidR="00854C73" w:rsidRPr="00CB00B7">
        <w:rPr>
          <w:rFonts w:ascii="Arial" w:hAnsi="Arial" w:cs="Arial"/>
          <w:noProof/>
          <w:color w:val="000000"/>
          <w:sz w:val="20"/>
          <w:szCs w:val="20"/>
        </w:rPr>
        <w:t xml:space="preserve"> positive results from these verifications </w:t>
      </w:r>
      <w:r w:rsidR="00C230EE">
        <w:rPr>
          <w:rFonts w:ascii="Arial" w:hAnsi="Arial" w:cs="Arial"/>
          <w:noProof/>
          <w:color w:val="000000"/>
          <w:sz w:val="20"/>
          <w:szCs w:val="20"/>
        </w:rPr>
        <w:t>[</w:t>
      </w:r>
      <w:r w:rsidR="00854C73" w:rsidRPr="00CB00B7">
        <w:rPr>
          <w:rFonts w:ascii="Arial" w:hAnsi="Arial" w:cs="Arial"/>
          <w:noProof/>
          <w:sz w:val="20"/>
          <w:szCs w:val="20"/>
        </w:rPr>
        <w:t>or being accepted for bonding, licensing and/or insurance</w:t>
      </w:r>
      <w:r w:rsidR="00854C73" w:rsidRPr="00CB00B7">
        <w:rPr>
          <w:rFonts w:ascii="Arial" w:hAnsi="Arial" w:cs="Arial"/>
          <w:noProof/>
          <w:color w:val="000000"/>
          <w:sz w:val="20"/>
          <w:szCs w:val="20"/>
        </w:rPr>
        <w:t>.</w:t>
      </w:r>
      <w:r w:rsidR="00C230EE">
        <w:rPr>
          <w:rFonts w:ascii="Arial" w:hAnsi="Arial" w:cs="Arial"/>
          <w:noProof/>
          <w:color w:val="000000"/>
          <w:sz w:val="20"/>
          <w:szCs w:val="20"/>
        </w:rPr>
        <w:t>]</w:t>
      </w:r>
      <w:r w:rsidR="00CE77B5" w:rsidRPr="00CB00B7">
        <w:rPr>
          <w:rFonts w:ascii="Arial" w:hAnsi="Arial" w:cs="Arial"/>
          <w:noProof/>
          <w:sz w:val="20"/>
          <w:szCs w:val="20"/>
        </w:rPr>
        <w:t xml:space="preserve"> </w:t>
      </w:r>
    </w:p>
    <w:p w14:paraId="469ADDF6" w14:textId="77777777" w:rsidR="00CB00B7" w:rsidRDefault="00CB00B7" w:rsidP="00CB00B7">
      <w:pPr>
        <w:pStyle w:val="Sansinterligne"/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14:paraId="29D2DC01" w14:textId="55700C76" w:rsidR="00FB36D6" w:rsidRPr="00010428" w:rsidRDefault="00FB36D6" w:rsidP="00CB00B7">
      <w:pPr>
        <w:pStyle w:val="Sansinterligne"/>
        <w:spacing w:line="360" w:lineRule="auto"/>
        <w:rPr>
          <w:rFonts w:ascii="Arial" w:hAnsi="Arial" w:cs="Arial"/>
          <w:b/>
          <w:noProof/>
          <w:color w:val="1D3142"/>
          <w:sz w:val="20"/>
          <w:szCs w:val="20"/>
        </w:rPr>
      </w:pPr>
      <w:r w:rsidRPr="00010428">
        <w:rPr>
          <w:rFonts w:ascii="Arial" w:hAnsi="Arial" w:cs="Arial"/>
          <w:b/>
          <w:noProof/>
          <w:color w:val="1D3142"/>
          <w:sz w:val="20"/>
          <w:szCs w:val="20"/>
        </w:rPr>
        <w:t>Salary an</w:t>
      </w:r>
      <w:r w:rsidR="004508A9" w:rsidRPr="00010428">
        <w:rPr>
          <w:rFonts w:ascii="Arial" w:hAnsi="Arial" w:cs="Arial"/>
          <w:b/>
          <w:noProof/>
          <w:color w:val="1D3142"/>
          <w:sz w:val="20"/>
          <w:szCs w:val="20"/>
        </w:rPr>
        <w:t>d</w:t>
      </w:r>
      <w:r w:rsidRPr="00010428">
        <w:rPr>
          <w:rFonts w:ascii="Arial" w:hAnsi="Arial" w:cs="Arial"/>
          <w:b/>
          <w:noProof/>
          <w:color w:val="1D3142"/>
          <w:sz w:val="20"/>
          <w:szCs w:val="20"/>
        </w:rPr>
        <w:t xml:space="preserve"> other compensation</w:t>
      </w:r>
    </w:p>
    <w:p w14:paraId="0010E360" w14:textId="10B5E8F0" w:rsidR="00FB36D6" w:rsidRPr="00CB00B7" w:rsidRDefault="002D0CB5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 xml:space="preserve">Your starting salary will be [starting salary] to be paid on a </w:t>
      </w:r>
      <w:r w:rsidR="00FB36D6" w:rsidRPr="00CB00B7">
        <w:rPr>
          <w:rFonts w:ascii="Arial" w:hAnsi="Arial" w:cs="Arial"/>
          <w:noProof/>
          <w:sz w:val="20"/>
          <w:szCs w:val="20"/>
        </w:rPr>
        <w:t xml:space="preserve">[weekly or </w:t>
      </w:r>
      <w:r w:rsidRPr="00CB00B7">
        <w:rPr>
          <w:rFonts w:ascii="Arial" w:hAnsi="Arial" w:cs="Arial"/>
          <w:noProof/>
          <w:sz w:val="20"/>
          <w:szCs w:val="20"/>
        </w:rPr>
        <w:t>bi-weekly</w:t>
      </w:r>
      <w:r w:rsidR="00FB36D6" w:rsidRPr="00CB00B7">
        <w:rPr>
          <w:rFonts w:ascii="Arial" w:hAnsi="Arial" w:cs="Arial"/>
          <w:noProof/>
          <w:sz w:val="20"/>
          <w:szCs w:val="20"/>
        </w:rPr>
        <w:t xml:space="preserve"> or other]</w:t>
      </w:r>
      <w:r w:rsidRPr="00CB00B7">
        <w:rPr>
          <w:rFonts w:ascii="Arial" w:hAnsi="Arial" w:cs="Arial"/>
          <w:noProof/>
          <w:sz w:val="20"/>
          <w:szCs w:val="20"/>
        </w:rPr>
        <w:t xml:space="preserve"> basis. [Insert any other compensation details such as c</w:t>
      </w:r>
      <w:r w:rsidR="007C3CD2" w:rsidRPr="00CB00B7">
        <w:rPr>
          <w:rFonts w:ascii="Arial" w:hAnsi="Arial" w:cs="Arial"/>
          <w:noProof/>
          <w:sz w:val="20"/>
          <w:szCs w:val="20"/>
        </w:rPr>
        <w:t>ommission or bonuses to be paid,</w:t>
      </w:r>
      <w:r w:rsidRPr="00CB00B7">
        <w:rPr>
          <w:rFonts w:ascii="Arial" w:hAnsi="Arial" w:cs="Arial"/>
          <w:noProof/>
          <w:sz w:val="20"/>
          <w:szCs w:val="20"/>
        </w:rPr>
        <w:t xml:space="preserve"> when they are paid and under what performance </w:t>
      </w:r>
      <w:r w:rsidR="00FB36D6" w:rsidRPr="00CB00B7">
        <w:rPr>
          <w:rFonts w:ascii="Arial" w:hAnsi="Arial" w:cs="Arial"/>
          <w:noProof/>
          <w:sz w:val="20"/>
          <w:szCs w:val="20"/>
        </w:rPr>
        <w:t>condition</w:t>
      </w:r>
      <w:r w:rsidRPr="00CB00B7">
        <w:rPr>
          <w:rFonts w:ascii="Arial" w:hAnsi="Arial" w:cs="Arial"/>
          <w:noProof/>
          <w:sz w:val="20"/>
          <w:szCs w:val="20"/>
        </w:rPr>
        <w:t>s].</w:t>
      </w:r>
    </w:p>
    <w:p w14:paraId="3383E005" w14:textId="77777777" w:rsidR="00CB00B7" w:rsidRDefault="00CB00B7" w:rsidP="00CB00B7">
      <w:pPr>
        <w:pStyle w:val="Sansinterligne"/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14:paraId="3AC65367" w14:textId="6EC916FD" w:rsidR="00854C73" w:rsidRPr="00010428" w:rsidRDefault="00854C73" w:rsidP="00CB00B7">
      <w:pPr>
        <w:pStyle w:val="Sansinterligne"/>
        <w:spacing w:line="360" w:lineRule="auto"/>
        <w:rPr>
          <w:rFonts w:ascii="Arial" w:hAnsi="Arial" w:cs="Arial"/>
          <w:b/>
          <w:noProof/>
          <w:color w:val="1D3142"/>
          <w:sz w:val="20"/>
          <w:szCs w:val="20"/>
        </w:rPr>
      </w:pPr>
      <w:r w:rsidRPr="00010428">
        <w:rPr>
          <w:rFonts w:ascii="Arial" w:hAnsi="Arial" w:cs="Arial"/>
          <w:b/>
          <w:noProof/>
          <w:color w:val="1D3142"/>
          <w:sz w:val="20"/>
          <w:szCs w:val="20"/>
        </w:rPr>
        <w:t>Work schedule</w:t>
      </w:r>
    </w:p>
    <w:p w14:paraId="08988151" w14:textId="73C770F6" w:rsidR="00854C73" w:rsidRPr="00CB00B7" w:rsidRDefault="00854C73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Your will be working [insert work schedule and number of hours per week].</w:t>
      </w:r>
    </w:p>
    <w:p w14:paraId="63B46852" w14:textId="77777777" w:rsidR="00CB00B7" w:rsidRDefault="00CB00B7" w:rsidP="00CB00B7">
      <w:pPr>
        <w:pStyle w:val="Sansinterligne"/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14:paraId="19C47929" w14:textId="6536003F" w:rsidR="00CB00B7" w:rsidRPr="00010428" w:rsidRDefault="00FB36D6" w:rsidP="00CB00B7">
      <w:pPr>
        <w:pStyle w:val="Sansinterligne"/>
        <w:spacing w:line="360" w:lineRule="auto"/>
        <w:rPr>
          <w:rFonts w:ascii="Arial" w:hAnsi="Arial" w:cs="Arial"/>
          <w:b/>
          <w:noProof/>
          <w:color w:val="1D3142"/>
          <w:sz w:val="20"/>
          <w:szCs w:val="20"/>
        </w:rPr>
      </w:pPr>
      <w:r w:rsidRPr="00010428">
        <w:rPr>
          <w:rFonts w:ascii="Arial" w:hAnsi="Arial" w:cs="Arial"/>
          <w:b/>
          <w:noProof/>
          <w:color w:val="1D3142"/>
          <w:sz w:val="20"/>
          <w:szCs w:val="20"/>
        </w:rPr>
        <w:t>Probation</w:t>
      </w:r>
    </w:p>
    <w:p w14:paraId="660D7793" w14:textId="161EA557" w:rsidR="00FB36D6" w:rsidRPr="00CB00B7" w:rsidRDefault="007817AA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There will be a [number]-month p</w:t>
      </w:r>
      <w:r w:rsidR="00FB36D6" w:rsidRPr="00CB00B7">
        <w:rPr>
          <w:rFonts w:ascii="Arial" w:hAnsi="Arial" w:cs="Arial"/>
          <w:noProof/>
          <w:sz w:val="20"/>
          <w:szCs w:val="20"/>
        </w:rPr>
        <w:t>robationary period during which you will be given objectives to achieve. Upon satisfactory completion of the probationary period, you will be considered a permanent employee. Unsatisfactory performance at any time during the probation period could lead to the termination of your employment upon [period of time] notice.</w:t>
      </w:r>
    </w:p>
    <w:p w14:paraId="42F9EDBA" w14:textId="77777777" w:rsidR="00CB00B7" w:rsidRDefault="00CB00B7" w:rsidP="00CB00B7">
      <w:pPr>
        <w:pStyle w:val="Sansinterligne"/>
        <w:spacing w:line="360" w:lineRule="auto"/>
        <w:rPr>
          <w:rFonts w:ascii="Arial" w:hAnsi="Arial" w:cs="Arial"/>
          <w:b/>
          <w:noProof/>
          <w:sz w:val="20"/>
          <w:szCs w:val="20"/>
        </w:rPr>
      </w:pPr>
    </w:p>
    <w:p w14:paraId="34836F57" w14:textId="1B130029" w:rsidR="00CB00B7" w:rsidRPr="00CB00B7" w:rsidRDefault="00FB36D6" w:rsidP="00CB00B7">
      <w:pPr>
        <w:pStyle w:val="Sansinterligne"/>
        <w:spacing w:line="360" w:lineRule="auto"/>
        <w:rPr>
          <w:rFonts w:ascii="Arial" w:hAnsi="Arial" w:cs="Arial"/>
          <w:b/>
          <w:noProof/>
          <w:sz w:val="20"/>
          <w:szCs w:val="20"/>
        </w:rPr>
      </w:pPr>
      <w:r w:rsidRPr="00010428">
        <w:rPr>
          <w:rFonts w:ascii="Arial" w:hAnsi="Arial" w:cs="Arial"/>
          <w:b/>
          <w:noProof/>
          <w:color w:val="1D3142"/>
          <w:sz w:val="20"/>
          <w:szCs w:val="20"/>
        </w:rPr>
        <w:t>Benefits</w:t>
      </w:r>
      <w:r w:rsidR="00CE77B5" w:rsidRPr="00CB00B7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E8F9917" w14:textId="35861EC8" w:rsidR="00FB36D6" w:rsidRPr="00CB00B7" w:rsidRDefault="00FB36D6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You will be entitled to receive all benefits coverage offered by the company, including [insert coverage such as life insuranc</w:t>
      </w:r>
      <w:r w:rsidR="005F1A2C" w:rsidRPr="00CB00B7">
        <w:rPr>
          <w:rFonts w:ascii="Arial" w:hAnsi="Arial" w:cs="Arial"/>
          <w:noProof/>
          <w:sz w:val="20"/>
          <w:szCs w:val="20"/>
        </w:rPr>
        <w:t>e, medical and dental</w:t>
      </w:r>
      <w:r w:rsidRPr="00CB00B7">
        <w:rPr>
          <w:rFonts w:ascii="Arial" w:hAnsi="Arial" w:cs="Arial"/>
          <w:noProof/>
          <w:sz w:val="20"/>
          <w:szCs w:val="20"/>
        </w:rPr>
        <w:t xml:space="preserve"> and long-t</w:t>
      </w:r>
      <w:r w:rsidR="00B03650">
        <w:rPr>
          <w:rFonts w:ascii="Arial" w:hAnsi="Arial" w:cs="Arial"/>
          <w:noProof/>
          <w:sz w:val="20"/>
          <w:szCs w:val="20"/>
        </w:rPr>
        <w:t>erm disability] upon [joining</w:t>
      </w:r>
      <w:r w:rsidRPr="00CB00B7">
        <w:rPr>
          <w:rFonts w:ascii="Arial" w:hAnsi="Arial" w:cs="Arial"/>
          <w:noProof/>
          <w:sz w:val="20"/>
          <w:szCs w:val="20"/>
        </w:rPr>
        <w:t xml:space="preserve"> the company or following successful completion of your probationary period.]</w:t>
      </w:r>
      <w:r w:rsidR="00000237" w:rsidRPr="00CB00B7">
        <w:rPr>
          <w:rFonts w:ascii="Arial" w:hAnsi="Arial" w:cs="Arial"/>
          <w:noProof/>
          <w:sz w:val="20"/>
          <w:szCs w:val="20"/>
        </w:rPr>
        <w:t xml:space="preserve"> Benefit coverage may be amended from time to time as deemed appropriate by the company.</w:t>
      </w:r>
    </w:p>
    <w:p w14:paraId="65F109E1" w14:textId="77777777" w:rsidR="00000237" w:rsidRPr="00CB00B7" w:rsidRDefault="0000023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1D9A8DD9" w14:textId="58CBF17E" w:rsidR="00000237" w:rsidRPr="00010428" w:rsidRDefault="00000237" w:rsidP="00CB00B7">
      <w:pPr>
        <w:pStyle w:val="Sansinterligne"/>
        <w:spacing w:line="360" w:lineRule="auto"/>
        <w:rPr>
          <w:rFonts w:ascii="Arial" w:hAnsi="Arial" w:cs="Arial"/>
          <w:b/>
          <w:noProof/>
          <w:color w:val="1D3142"/>
          <w:sz w:val="20"/>
          <w:szCs w:val="20"/>
        </w:rPr>
      </w:pPr>
      <w:r w:rsidRPr="00010428">
        <w:rPr>
          <w:rFonts w:ascii="Arial" w:hAnsi="Arial" w:cs="Arial"/>
          <w:b/>
          <w:noProof/>
          <w:color w:val="1D3142"/>
          <w:sz w:val="20"/>
          <w:szCs w:val="20"/>
        </w:rPr>
        <w:t>Pension plan</w:t>
      </w:r>
    </w:p>
    <w:p w14:paraId="4D4082FE" w14:textId="77777777" w:rsidR="00000237" w:rsidRPr="00CB00B7" w:rsidRDefault="0000023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You will be eligible to enroll and participate in the company’s pension plan upon [joining the company or following the successful completion of your probationary period.]</w:t>
      </w:r>
    </w:p>
    <w:p w14:paraId="3EEE16DA" w14:textId="77777777" w:rsidR="00000237" w:rsidRPr="00CB00B7" w:rsidRDefault="0000023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536C19FF" w14:textId="6F02754D" w:rsidR="00000237" w:rsidRPr="00010428" w:rsidRDefault="00000237" w:rsidP="00CB00B7">
      <w:pPr>
        <w:pStyle w:val="Sansinterligne"/>
        <w:spacing w:line="360" w:lineRule="auto"/>
        <w:rPr>
          <w:rFonts w:ascii="Arial" w:hAnsi="Arial" w:cs="Arial"/>
          <w:b/>
          <w:noProof/>
          <w:color w:val="1D3142"/>
          <w:sz w:val="20"/>
          <w:szCs w:val="20"/>
        </w:rPr>
      </w:pPr>
      <w:r w:rsidRPr="00010428">
        <w:rPr>
          <w:rFonts w:ascii="Arial" w:hAnsi="Arial" w:cs="Arial"/>
          <w:b/>
          <w:noProof/>
          <w:color w:val="1D3142"/>
          <w:sz w:val="20"/>
          <w:szCs w:val="20"/>
        </w:rPr>
        <w:t>Vacation</w:t>
      </w:r>
    </w:p>
    <w:p w14:paraId="752E2446" w14:textId="5D29F9D7" w:rsidR="00000237" w:rsidRPr="00CB00B7" w:rsidRDefault="0076794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During</w:t>
      </w:r>
      <w:r w:rsidR="00854C73" w:rsidRPr="00CB00B7">
        <w:rPr>
          <w:rFonts w:ascii="Arial" w:hAnsi="Arial" w:cs="Arial"/>
          <w:noProof/>
          <w:sz w:val="20"/>
          <w:szCs w:val="20"/>
        </w:rPr>
        <w:t xml:space="preserve"> your first year, you will be entitle</w:t>
      </w:r>
      <w:r w:rsidR="005F1A2C" w:rsidRPr="00CB00B7">
        <w:rPr>
          <w:rFonts w:ascii="Arial" w:hAnsi="Arial" w:cs="Arial"/>
          <w:noProof/>
          <w:sz w:val="20"/>
          <w:szCs w:val="20"/>
        </w:rPr>
        <w:t>d to [number of days prorated on the basis of x</w:t>
      </w:r>
      <w:r w:rsidR="00854C73" w:rsidRPr="00CB00B7">
        <w:rPr>
          <w:rFonts w:ascii="Arial" w:hAnsi="Arial" w:cs="Arial"/>
          <w:noProof/>
          <w:sz w:val="20"/>
          <w:szCs w:val="20"/>
        </w:rPr>
        <w:t xml:space="preserve"> day</w:t>
      </w:r>
      <w:r w:rsidR="005F1A2C" w:rsidRPr="00CB00B7">
        <w:rPr>
          <w:rFonts w:ascii="Arial" w:hAnsi="Arial" w:cs="Arial"/>
          <w:noProof/>
          <w:sz w:val="20"/>
          <w:szCs w:val="20"/>
        </w:rPr>
        <w:t>s</w:t>
      </w:r>
      <w:r w:rsidR="00854C73" w:rsidRPr="00CB00B7">
        <w:rPr>
          <w:rFonts w:ascii="Arial" w:hAnsi="Arial" w:cs="Arial"/>
          <w:noProof/>
          <w:sz w:val="20"/>
          <w:szCs w:val="20"/>
        </w:rPr>
        <w:t xml:space="preserve"> per </w:t>
      </w:r>
      <w:r w:rsidR="005F1A2C" w:rsidRPr="00CB00B7">
        <w:rPr>
          <w:rFonts w:ascii="Arial" w:hAnsi="Arial" w:cs="Arial"/>
          <w:noProof/>
          <w:sz w:val="20"/>
          <w:szCs w:val="20"/>
        </w:rPr>
        <w:t>competed month of service]</w:t>
      </w:r>
      <w:r w:rsidRPr="00CB00B7">
        <w:rPr>
          <w:rFonts w:ascii="Arial" w:hAnsi="Arial" w:cs="Arial"/>
          <w:noProof/>
          <w:sz w:val="20"/>
          <w:szCs w:val="20"/>
        </w:rPr>
        <w:t xml:space="preserve"> of vacation</w:t>
      </w:r>
      <w:r w:rsidR="005F1A2C" w:rsidRPr="00CB00B7">
        <w:rPr>
          <w:rFonts w:ascii="Arial" w:hAnsi="Arial" w:cs="Arial"/>
          <w:noProof/>
          <w:sz w:val="20"/>
          <w:szCs w:val="20"/>
        </w:rPr>
        <w:t xml:space="preserve">. </w:t>
      </w:r>
      <w:r w:rsidRPr="00CB00B7">
        <w:rPr>
          <w:rFonts w:ascii="Arial" w:hAnsi="Arial" w:cs="Arial"/>
          <w:noProof/>
          <w:sz w:val="20"/>
          <w:szCs w:val="20"/>
        </w:rPr>
        <w:t xml:space="preserve">In your first full </w:t>
      </w:r>
      <w:r w:rsidR="005F1A2C" w:rsidRPr="00CB00B7">
        <w:rPr>
          <w:rFonts w:ascii="Arial" w:hAnsi="Arial" w:cs="Arial"/>
          <w:noProof/>
          <w:sz w:val="20"/>
          <w:szCs w:val="20"/>
        </w:rPr>
        <w:t>year of employment</w:t>
      </w:r>
      <w:r w:rsidRPr="00CB00B7">
        <w:rPr>
          <w:rFonts w:ascii="Arial" w:hAnsi="Arial" w:cs="Arial"/>
          <w:noProof/>
          <w:sz w:val="20"/>
          <w:szCs w:val="20"/>
        </w:rPr>
        <w:t xml:space="preserve"> and thereafter</w:t>
      </w:r>
      <w:r w:rsidR="00854C73" w:rsidRPr="00CB00B7">
        <w:rPr>
          <w:rFonts w:ascii="Arial" w:hAnsi="Arial" w:cs="Arial"/>
          <w:noProof/>
          <w:sz w:val="20"/>
          <w:szCs w:val="20"/>
        </w:rPr>
        <w:t>, y</w:t>
      </w:r>
      <w:r w:rsidR="00000237" w:rsidRPr="00CB00B7">
        <w:rPr>
          <w:rFonts w:ascii="Arial" w:hAnsi="Arial" w:cs="Arial"/>
          <w:noProof/>
          <w:sz w:val="20"/>
          <w:szCs w:val="20"/>
        </w:rPr>
        <w:t>ou will be entitled to [number</w:t>
      </w:r>
      <w:r w:rsidR="00854C73" w:rsidRPr="00CB00B7">
        <w:rPr>
          <w:rFonts w:ascii="Arial" w:hAnsi="Arial" w:cs="Arial"/>
          <w:noProof/>
          <w:sz w:val="20"/>
          <w:szCs w:val="20"/>
        </w:rPr>
        <w:t xml:space="preserve"> of days or</w:t>
      </w:r>
      <w:r w:rsidR="00000237" w:rsidRPr="00CB00B7">
        <w:rPr>
          <w:rFonts w:ascii="Arial" w:hAnsi="Arial" w:cs="Arial"/>
          <w:noProof/>
          <w:sz w:val="20"/>
          <w:szCs w:val="20"/>
        </w:rPr>
        <w:t xml:space="preserve"> weeks</w:t>
      </w:r>
      <w:r w:rsidR="00854C73" w:rsidRPr="00CB00B7">
        <w:rPr>
          <w:rFonts w:ascii="Arial" w:hAnsi="Arial" w:cs="Arial"/>
          <w:noProof/>
          <w:sz w:val="20"/>
          <w:szCs w:val="20"/>
        </w:rPr>
        <w:t>]</w:t>
      </w:r>
      <w:r w:rsidR="00000237" w:rsidRPr="00CB00B7">
        <w:rPr>
          <w:rFonts w:ascii="Arial" w:hAnsi="Arial" w:cs="Arial"/>
          <w:noProof/>
          <w:sz w:val="20"/>
          <w:szCs w:val="20"/>
        </w:rPr>
        <w:t xml:space="preserve"> of vacation in each fiscal year of employment.</w:t>
      </w:r>
      <w:r w:rsidRPr="00CB00B7">
        <w:rPr>
          <w:rFonts w:ascii="Arial" w:hAnsi="Arial" w:cs="Arial"/>
          <w:noProof/>
          <w:sz w:val="20"/>
          <w:szCs w:val="20"/>
        </w:rPr>
        <w:t xml:space="preserve"> </w:t>
      </w:r>
    </w:p>
    <w:p w14:paraId="06328D11" w14:textId="77777777" w:rsidR="00000237" w:rsidRPr="00CB00B7" w:rsidRDefault="0000023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142A037C" w14:textId="47C1AF6F" w:rsidR="00000237" w:rsidRPr="00010428" w:rsidRDefault="00000237" w:rsidP="00CB00B7">
      <w:pPr>
        <w:pStyle w:val="Sansinterligne"/>
        <w:spacing w:line="360" w:lineRule="auto"/>
        <w:rPr>
          <w:rFonts w:ascii="Arial" w:hAnsi="Arial" w:cs="Arial"/>
          <w:b/>
          <w:noProof/>
          <w:color w:val="1D3142"/>
          <w:sz w:val="20"/>
          <w:szCs w:val="20"/>
        </w:rPr>
      </w:pPr>
      <w:r w:rsidRPr="00010428">
        <w:rPr>
          <w:rFonts w:ascii="Arial" w:hAnsi="Arial" w:cs="Arial"/>
          <w:b/>
          <w:noProof/>
          <w:color w:val="1D3142"/>
          <w:sz w:val="20"/>
          <w:szCs w:val="20"/>
        </w:rPr>
        <w:t>Company policies</w:t>
      </w:r>
    </w:p>
    <w:p w14:paraId="2AD45B2E" w14:textId="5C004BEC" w:rsidR="00000237" w:rsidRPr="00CB00B7" w:rsidRDefault="0000023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You will be required to abide by existing company policies that pertain to your employment and such other policies that are introduced during your employment.</w:t>
      </w:r>
      <w:r w:rsidR="00CE77B5" w:rsidRPr="00CB00B7">
        <w:rPr>
          <w:rFonts w:ascii="Arial" w:hAnsi="Arial" w:cs="Arial"/>
          <w:noProof/>
          <w:sz w:val="20"/>
          <w:szCs w:val="20"/>
        </w:rPr>
        <w:t xml:space="preserve"> These policies are set out in the employee manual. </w:t>
      </w:r>
      <w:r w:rsidR="007C3CD2" w:rsidRPr="00CB00B7">
        <w:rPr>
          <w:rFonts w:ascii="Arial" w:hAnsi="Arial" w:cs="Arial"/>
          <w:noProof/>
          <w:sz w:val="20"/>
          <w:szCs w:val="20"/>
        </w:rPr>
        <w:t>[</w:t>
      </w:r>
      <w:r w:rsidR="00CE77B5" w:rsidRPr="00CB00B7">
        <w:rPr>
          <w:rFonts w:ascii="Arial" w:hAnsi="Arial" w:cs="Arial"/>
          <w:noProof/>
          <w:sz w:val="20"/>
          <w:szCs w:val="20"/>
        </w:rPr>
        <w:t xml:space="preserve">Note: </w:t>
      </w:r>
      <w:r w:rsidR="007C3CD2" w:rsidRPr="00CB00B7">
        <w:rPr>
          <w:rFonts w:ascii="Arial" w:hAnsi="Arial" w:cs="Arial"/>
          <w:noProof/>
          <w:sz w:val="20"/>
          <w:szCs w:val="20"/>
        </w:rPr>
        <w:t>It is good practice to have an employee manual for your company that explains</w:t>
      </w:r>
      <w:r w:rsidR="00CE77B5" w:rsidRPr="00CB00B7">
        <w:rPr>
          <w:rFonts w:ascii="Arial" w:hAnsi="Arial" w:cs="Arial"/>
          <w:noProof/>
          <w:sz w:val="20"/>
          <w:szCs w:val="20"/>
        </w:rPr>
        <w:t xml:space="preserve"> working conditions, expectations, policies and procedures. </w:t>
      </w:r>
      <w:r w:rsidR="00816B50" w:rsidRPr="00CB00B7">
        <w:rPr>
          <w:rFonts w:ascii="Arial" w:hAnsi="Arial" w:cs="Arial"/>
          <w:noProof/>
          <w:sz w:val="20"/>
          <w:szCs w:val="20"/>
        </w:rPr>
        <w:t>New employees should sign an acknowledgement they have read the manual.</w:t>
      </w:r>
      <w:r w:rsidR="00CE77B5" w:rsidRPr="00CB00B7">
        <w:rPr>
          <w:rFonts w:ascii="Arial" w:hAnsi="Arial" w:cs="Arial"/>
          <w:noProof/>
          <w:sz w:val="20"/>
          <w:szCs w:val="20"/>
        </w:rPr>
        <w:t>]</w:t>
      </w:r>
    </w:p>
    <w:p w14:paraId="48792141" w14:textId="77777777" w:rsidR="00CE77B5" w:rsidRPr="00CB00B7" w:rsidRDefault="00CE77B5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67D0F061" w14:textId="3BCFABEC" w:rsidR="00854C73" w:rsidRPr="00010428" w:rsidRDefault="00854C73" w:rsidP="00CB00B7">
      <w:pPr>
        <w:pStyle w:val="Sansinterligne"/>
        <w:spacing w:line="360" w:lineRule="auto"/>
        <w:rPr>
          <w:rFonts w:ascii="Arial" w:hAnsi="Arial" w:cs="Arial"/>
          <w:b/>
          <w:noProof/>
          <w:color w:val="1D3142"/>
          <w:sz w:val="20"/>
          <w:szCs w:val="20"/>
        </w:rPr>
      </w:pPr>
      <w:r w:rsidRPr="00010428">
        <w:rPr>
          <w:rFonts w:ascii="Arial" w:hAnsi="Arial" w:cs="Arial"/>
          <w:b/>
          <w:noProof/>
          <w:color w:val="1D3142"/>
          <w:sz w:val="20"/>
          <w:szCs w:val="20"/>
        </w:rPr>
        <w:t xml:space="preserve">Diversity and inclusion </w:t>
      </w:r>
    </w:p>
    <w:p w14:paraId="22D4480A" w14:textId="04166E37" w:rsidR="00854C73" w:rsidRPr="00CB00B7" w:rsidRDefault="00854C73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color w:val="000000"/>
          <w:sz w:val="20"/>
          <w:szCs w:val="20"/>
        </w:rPr>
        <w:t>Should you need some form of workplace accommodation in order to perform your job more effectively (for example workstation and/or work area access, physical modifications or modifications to technology or equipment), please let us know.</w:t>
      </w:r>
    </w:p>
    <w:p w14:paraId="56E79897" w14:textId="77777777" w:rsidR="00854C73" w:rsidRPr="00CB00B7" w:rsidRDefault="00854C73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281F7D6E" w14:textId="7E28ED93" w:rsidR="00000237" w:rsidRPr="00010428" w:rsidRDefault="00000237" w:rsidP="00CB00B7">
      <w:pPr>
        <w:pStyle w:val="Sansinterligne"/>
        <w:spacing w:line="360" w:lineRule="auto"/>
        <w:rPr>
          <w:rFonts w:ascii="Arial" w:hAnsi="Arial" w:cs="Arial"/>
          <w:b/>
          <w:noProof/>
          <w:color w:val="1D3142"/>
          <w:sz w:val="20"/>
          <w:szCs w:val="20"/>
        </w:rPr>
      </w:pPr>
      <w:r w:rsidRPr="00010428">
        <w:rPr>
          <w:rFonts w:ascii="Arial" w:hAnsi="Arial" w:cs="Arial"/>
          <w:b/>
          <w:noProof/>
          <w:color w:val="1D3142"/>
          <w:sz w:val="20"/>
          <w:szCs w:val="20"/>
        </w:rPr>
        <w:t>Confidentiality</w:t>
      </w:r>
      <w:r w:rsidR="00854C73" w:rsidRPr="00010428">
        <w:rPr>
          <w:rFonts w:ascii="Arial" w:hAnsi="Arial" w:cs="Arial"/>
          <w:b/>
          <w:noProof/>
          <w:color w:val="1D3142"/>
          <w:sz w:val="20"/>
          <w:szCs w:val="20"/>
        </w:rPr>
        <w:t>/Intellectual Property</w:t>
      </w:r>
    </w:p>
    <w:p w14:paraId="5B1B9D75" w14:textId="77777777" w:rsidR="00000237" w:rsidRPr="00CB00B7" w:rsidRDefault="002C7F8D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 xml:space="preserve">[Insert language requiring employee to respect </w:t>
      </w:r>
      <w:r w:rsidR="0059096C" w:rsidRPr="00CB00B7">
        <w:rPr>
          <w:rFonts w:ascii="Arial" w:hAnsi="Arial" w:cs="Arial"/>
          <w:noProof/>
          <w:sz w:val="20"/>
          <w:szCs w:val="20"/>
        </w:rPr>
        <w:t xml:space="preserve">and protect </w:t>
      </w:r>
      <w:r w:rsidRPr="00CB00B7">
        <w:rPr>
          <w:rFonts w:ascii="Arial" w:hAnsi="Arial" w:cs="Arial"/>
          <w:noProof/>
          <w:sz w:val="20"/>
          <w:szCs w:val="20"/>
        </w:rPr>
        <w:t>the confidentiality of the company’s  information and intellectual property.]</w:t>
      </w:r>
    </w:p>
    <w:p w14:paraId="54AC2177" w14:textId="402B4144" w:rsidR="00854C73" w:rsidRPr="00CB00B7" w:rsidRDefault="00854C73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0607A37D" w14:textId="796FE4DE" w:rsidR="002C7F8D" w:rsidRPr="00CB00B7" w:rsidRDefault="002C7F8D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We hope you find your employment with us stimulating and challenging and we wish you every success du</w:t>
      </w:r>
      <w:r w:rsidR="007C3CD2" w:rsidRPr="00CB00B7">
        <w:rPr>
          <w:rFonts w:ascii="Arial" w:hAnsi="Arial" w:cs="Arial"/>
          <w:noProof/>
          <w:sz w:val="20"/>
          <w:szCs w:val="20"/>
        </w:rPr>
        <w:t>ring your employment</w:t>
      </w:r>
      <w:r w:rsidRPr="00CB00B7">
        <w:rPr>
          <w:rFonts w:ascii="Arial" w:hAnsi="Arial" w:cs="Arial"/>
          <w:noProof/>
          <w:sz w:val="20"/>
          <w:szCs w:val="20"/>
        </w:rPr>
        <w:t xml:space="preserve"> with [company name].</w:t>
      </w:r>
    </w:p>
    <w:p w14:paraId="6E17B35F" w14:textId="77777777" w:rsidR="002C7F8D" w:rsidRPr="00CB00B7" w:rsidRDefault="002C7F8D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1E492FDC" w14:textId="463C6CC0" w:rsidR="002C7F8D" w:rsidRPr="00CB00B7" w:rsidRDefault="002C7F8D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 xml:space="preserve">If the above conditions are agreeable to you, please sign, date and return this letter to [name or the undersigned or me or </w:t>
      </w:r>
      <w:r w:rsidR="00C230EE">
        <w:rPr>
          <w:rFonts w:ascii="Arial" w:hAnsi="Arial" w:cs="Arial"/>
          <w:noProof/>
          <w:sz w:val="20"/>
          <w:szCs w:val="20"/>
        </w:rPr>
        <w:t>the h</w:t>
      </w:r>
      <w:r w:rsidRPr="00CB00B7">
        <w:rPr>
          <w:rFonts w:ascii="Arial" w:hAnsi="Arial" w:cs="Arial"/>
          <w:noProof/>
          <w:sz w:val="20"/>
          <w:szCs w:val="20"/>
        </w:rPr>
        <w:t xml:space="preserve">uman </w:t>
      </w:r>
      <w:r w:rsidR="00C230EE">
        <w:rPr>
          <w:rFonts w:ascii="Arial" w:hAnsi="Arial" w:cs="Arial"/>
          <w:noProof/>
          <w:sz w:val="20"/>
          <w:szCs w:val="20"/>
        </w:rPr>
        <w:t>r</w:t>
      </w:r>
      <w:r w:rsidRPr="00CB00B7">
        <w:rPr>
          <w:rFonts w:ascii="Arial" w:hAnsi="Arial" w:cs="Arial"/>
          <w:noProof/>
          <w:sz w:val="20"/>
          <w:szCs w:val="20"/>
        </w:rPr>
        <w:t>esources depart</w:t>
      </w:r>
      <w:r w:rsidR="00CE77B5" w:rsidRPr="00CB00B7">
        <w:rPr>
          <w:rFonts w:ascii="Arial" w:hAnsi="Arial" w:cs="Arial"/>
          <w:noProof/>
          <w:sz w:val="20"/>
          <w:szCs w:val="20"/>
        </w:rPr>
        <w:t>ment or other person] by [date].</w:t>
      </w:r>
    </w:p>
    <w:p w14:paraId="31CF47A2" w14:textId="77FBE638" w:rsidR="00EC744B" w:rsidRPr="00CB00B7" w:rsidRDefault="00EC744B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15BBE06B" w14:textId="1724EC4D" w:rsidR="00EC744B" w:rsidRPr="00CB00B7" w:rsidRDefault="00EC744B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color w:val="000000"/>
          <w:sz w:val="20"/>
          <w:szCs w:val="20"/>
        </w:rPr>
        <w:t>Please do not hesitate to contact [</w:t>
      </w:r>
      <w:r w:rsidR="00C230EE">
        <w:rPr>
          <w:rFonts w:ascii="Arial" w:hAnsi="Arial" w:cs="Arial"/>
          <w:noProof/>
          <w:color w:val="000000"/>
          <w:sz w:val="20"/>
          <w:szCs w:val="20"/>
        </w:rPr>
        <w:t>me or other name] i</w:t>
      </w:r>
      <w:r w:rsidRPr="00CB00B7">
        <w:rPr>
          <w:rFonts w:ascii="Arial" w:hAnsi="Arial" w:cs="Arial"/>
          <w:noProof/>
          <w:color w:val="000000"/>
          <w:sz w:val="20"/>
          <w:szCs w:val="20"/>
        </w:rPr>
        <w:t>f you have any questions or need assistance before your first day.</w:t>
      </w:r>
    </w:p>
    <w:p w14:paraId="78BDD792" w14:textId="77777777" w:rsidR="002C7F8D" w:rsidRPr="00CB00B7" w:rsidRDefault="002C7F8D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2603F546" w14:textId="77777777" w:rsidR="002C7F8D" w:rsidRPr="00CB00B7" w:rsidRDefault="002C7F8D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Sincerely yours</w:t>
      </w:r>
    </w:p>
    <w:p w14:paraId="2A3F49BD" w14:textId="2CB61645" w:rsidR="002C7F8D" w:rsidRPr="00CB00B7" w:rsidRDefault="002C7F8D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6E46EECB" w14:textId="2079A2DF" w:rsidR="00000237" w:rsidRPr="00CB00B7" w:rsidRDefault="002C7F8D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[name and title]</w:t>
      </w:r>
    </w:p>
    <w:p w14:paraId="3243DECD" w14:textId="77777777" w:rsidR="00000237" w:rsidRPr="00CB00B7" w:rsidRDefault="0000023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70C73E74" w14:textId="562FA949" w:rsidR="00F74729" w:rsidRPr="00CB00B7" w:rsidRDefault="00CB00B7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</w:t>
      </w:r>
      <w:r w:rsidR="00F74729" w:rsidRPr="00CB00B7">
        <w:rPr>
          <w:rFonts w:ascii="Arial" w:hAnsi="Arial" w:cs="Arial"/>
          <w:noProof/>
          <w:sz w:val="20"/>
          <w:szCs w:val="20"/>
        </w:rPr>
        <w:t>_________________________</w:t>
      </w:r>
      <w:r w:rsidR="00816B50" w:rsidRPr="00CB00B7">
        <w:rPr>
          <w:rFonts w:ascii="Arial" w:hAnsi="Arial" w:cs="Arial"/>
          <w:noProof/>
          <w:sz w:val="20"/>
          <w:szCs w:val="20"/>
        </w:rPr>
        <w:t>____</w:t>
      </w:r>
      <w:r w:rsidR="00F74729" w:rsidRPr="00CB00B7">
        <w:rPr>
          <w:rFonts w:ascii="Arial" w:hAnsi="Arial" w:cs="Arial"/>
          <w:noProof/>
          <w:sz w:val="20"/>
          <w:szCs w:val="20"/>
        </w:rPr>
        <w:t xml:space="preserve"> </w:t>
      </w:r>
      <w:r w:rsidR="009E76C7" w:rsidRPr="00CB00B7">
        <w:rPr>
          <w:rFonts w:ascii="Arial" w:hAnsi="Arial" w:cs="Arial"/>
          <w:noProof/>
          <w:sz w:val="20"/>
          <w:szCs w:val="20"/>
        </w:rPr>
        <w:tab/>
      </w:r>
      <w:r w:rsidR="009E76C7" w:rsidRPr="00CB00B7">
        <w:rPr>
          <w:rFonts w:ascii="Arial" w:hAnsi="Arial" w:cs="Arial"/>
          <w:noProof/>
          <w:sz w:val="20"/>
          <w:szCs w:val="20"/>
        </w:rPr>
        <w:tab/>
      </w:r>
      <w:r w:rsidR="00010428">
        <w:rPr>
          <w:rFonts w:ascii="Arial" w:hAnsi="Arial" w:cs="Arial"/>
          <w:noProof/>
          <w:sz w:val="20"/>
          <w:szCs w:val="20"/>
        </w:rPr>
        <w:tab/>
      </w:r>
      <w:r w:rsidR="00010428">
        <w:rPr>
          <w:rFonts w:ascii="Arial" w:hAnsi="Arial" w:cs="Arial"/>
          <w:noProof/>
          <w:sz w:val="20"/>
          <w:szCs w:val="20"/>
        </w:rPr>
        <w:tab/>
        <w:t xml:space="preserve">   </w:t>
      </w:r>
      <w:r w:rsidR="00F74729" w:rsidRPr="00CB00B7">
        <w:rPr>
          <w:rFonts w:ascii="Arial" w:hAnsi="Arial" w:cs="Arial"/>
          <w:noProof/>
          <w:sz w:val="20"/>
          <w:szCs w:val="20"/>
        </w:rPr>
        <w:t>_______________________</w:t>
      </w:r>
    </w:p>
    <w:p w14:paraId="26B3DC22" w14:textId="0FE2AF0E" w:rsidR="00000237" w:rsidRPr="00CB00B7" w:rsidRDefault="00F74729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Acknowledged and accepted</w:t>
      </w:r>
      <w:r w:rsidR="00816B50" w:rsidRPr="00CB00B7">
        <w:rPr>
          <w:rFonts w:ascii="Arial" w:hAnsi="Arial" w:cs="Arial"/>
          <w:noProof/>
          <w:sz w:val="20"/>
          <w:szCs w:val="20"/>
        </w:rPr>
        <w:t xml:space="preserve"> by </w:t>
      </w:r>
      <w:r w:rsidR="00C230EE">
        <w:rPr>
          <w:rFonts w:ascii="Arial" w:hAnsi="Arial" w:cs="Arial"/>
          <w:noProof/>
          <w:sz w:val="20"/>
          <w:szCs w:val="20"/>
        </w:rPr>
        <w:t>(</w:t>
      </w:r>
      <w:r w:rsidR="00816B50" w:rsidRPr="00CB00B7">
        <w:rPr>
          <w:rFonts w:ascii="Arial" w:hAnsi="Arial" w:cs="Arial"/>
          <w:noProof/>
          <w:sz w:val="20"/>
          <w:szCs w:val="20"/>
        </w:rPr>
        <w:t>print name</w:t>
      </w:r>
      <w:r w:rsidR="00C230EE">
        <w:rPr>
          <w:rFonts w:ascii="Arial" w:hAnsi="Arial" w:cs="Arial"/>
          <w:noProof/>
          <w:sz w:val="20"/>
          <w:szCs w:val="20"/>
        </w:rPr>
        <w:t>)</w:t>
      </w:r>
      <w:r w:rsidR="009E76C7" w:rsidRPr="00CB00B7">
        <w:rPr>
          <w:rFonts w:ascii="Arial" w:hAnsi="Arial" w:cs="Arial"/>
          <w:noProof/>
          <w:sz w:val="20"/>
          <w:szCs w:val="20"/>
        </w:rPr>
        <w:tab/>
      </w:r>
      <w:r w:rsidR="009E76C7" w:rsidRPr="00CB00B7">
        <w:rPr>
          <w:rFonts w:ascii="Arial" w:hAnsi="Arial" w:cs="Arial"/>
          <w:noProof/>
          <w:sz w:val="20"/>
          <w:szCs w:val="20"/>
        </w:rPr>
        <w:tab/>
      </w:r>
      <w:r w:rsidR="009E76C7" w:rsidRPr="00CB00B7">
        <w:rPr>
          <w:rFonts w:ascii="Arial" w:hAnsi="Arial" w:cs="Arial"/>
          <w:noProof/>
          <w:sz w:val="20"/>
          <w:szCs w:val="20"/>
        </w:rPr>
        <w:tab/>
      </w:r>
      <w:r w:rsidR="00010428">
        <w:rPr>
          <w:rFonts w:ascii="Arial" w:hAnsi="Arial" w:cs="Arial"/>
          <w:noProof/>
          <w:sz w:val="20"/>
          <w:szCs w:val="20"/>
        </w:rPr>
        <w:t xml:space="preserve">  </w:t>
      </w:r>
      <w:r w:rsidR="00816B50" w:rsidRPr="00CB00B7">
        <w:rPr>
          <w:rFonts w:ascii="Arial" w:hAnsi="Arial" w:cs="Arial"/>
          <w:noProof/>
          <w:sz w:val="20"/>
          <w:szCs w:val="20"/>
        </w:rPr>
        <w:t xml:space="preserve"> </w:t>
      </w:r>
      <w:r w:rsidRPr="00CB00B7">
        <w:rPr>
          <w:rFonts w:ascii="Arial" w:hAnsi="Arial" w:cs="Arial"/>
          <w:noProof/>
          <w:sz w:val="20"/>
          <w:szCs w:val="20"/>
        </w:rPr>
        <w:t>Date</w:t>
      </w:r>
    </w:p>
    <w:p w14:paraId="5D10BEB8" w14:textId="77777777" w:rsidR="00FB36D6" w:rsidRPr="00CB00B7" w:rsidRDefault="00FB36D6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667185CA" w14:textId="77777777" w:rsidR="00FB36D6" w:rsidRPr="00CB00B7" w:rsidRDefault="00FB36D6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2C267445" w14:textId="1AACB155" w:rsidR="00FB36D6" w:rsidRPr="00CB00B7" w:rsidRDefault="004505E1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_____________________________</w:t>
      </w:r>
    </w:p>
    <w:p w14:paraId="6E1BD1E2" w14:textId="677B8CA6" w:rsidR="004505E1" w:rsidRPr="00CB00B7" w:rsidRDefault="004505E1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  <w:r w:rsidRPr="00CB00B7">
        <w:rPr>
          <w:rFonts w:ascii="Arial" w:hAnsi="Arial" w:cs="Arial"/>
          <w:noProof/>
          <w:sz w:val="20"/>
          <w:szCs w:val="20"/>
        </w:rPr>
        <w:t>Signature</w:t>
      </w:r>
    </w:p>
    <w:p w14:paraId="5A474565" w14:textId="77777777" w:rsidR="002D0CB5" w:rsidRPr="00CB00B7" w:rsidRDefault="002D0CB5" w:rsidP="00CB00B7">
      <w:pPr>
        <w:pStyle w:val="Sansinterligne"/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7B3E14B8" w14:textId="77777777" w:rsidR="002D0CB5" w:rsidRPr="004D7BE2" w:rsidRDefault="002D0CB5" w:rsidP="00CB00B7">
      <w:pPr>
        <w:pStyle w:val="Sansinterligne"/>
        <w:spacing w:line="360" w:lineRule="auto"/>
        <w:rPr>
          <w:rFonts w:asciiTheme="majorHAnsi" w:hAnsiTheme="majorHAnsi"/>
          <w:noProof/>
        </w:rPr>
      </w:pPr>
    </w:p>
    <w:sectPr w:rsidR="002D0CB5" w:rsidRPr="004D7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57"/>
    <w:rsid w:val="00000237"/>
    <w:rsid w:val="00010428"/>
    <w:rsid w:val="000325B1"/>
    <w:rsid w:val="00046686"/>
    <w:rsid w:val="000A4C0E"/>
    <w:rsid w:val="000E73BB"/>
    <w:rsid w:val="001B7DBA"/>
    <w:rsid w:val="0020548D"/>
    <w:rsid w:val="002131A3"/>
    <w:rsid w:val="00221B04"/>
    <w:rsid w:val="00267A4B"/>
    <w:rsid w:val="002C7F8D"/>
    <w:rsid w:val="002D0CB5"/>
    <w:rsid w:val="00372676"/>
    <w:rsid w:val="003F532B"/>
    <w:rsid w:val="004505E1"/>
    <w:rsid w:val="004508A9"/>
    <w:rsid w:val="00470A6A"/>
    <w:rsid w:val="004C084D"/>
    <w:rsid w:val="004C5EB4"/>
    <w:rsid w:val="004D7BE2"/>
    <w:rsid w:val="004F0500"/>
    <w:rsid w:val="0059096C"/>
    <w:rsid w:val="005F1A2C"/>
    <w:rsid w:val="00603302"/>
    <w:rsid w:val="00765E71"/>
    <w:rsid w:val="00767947"/>
    <w:rsid w:val="007817AA"/>
    <w:rsid w:val="007A2F76"/>
    <w:rsid w:val="007C3CD2"/>
    <w:rsid w:val="00816B50"/>
    <w:rsid w:val="00854C73"/>
    <w:rsid w:val="009D664E"/>
    <w:rsid w:val="009E76C7"/>
    <w:rsid w:val="00A04C07"/>
    <w:rsid w:val="00A76C73"/>
    <w:rsid w:val="00AD046A"/>
    <w:rsid w:val="00AD0C0A"/>
    <w:rsid w:val="00B03650"/>
    <w:rsid w:val="00B42772"/>
    <w:rsid w:val="00B63F3A"/>
    <w:rsid w:val="00BF4657"/>
    <w:rsid w:val="00C230EE"/>
    <w:rsid w:val="00C5300C"/>
    <w:rsid w:val="00CB00B7"/>
    <w:rsid w:val="00CE77B5"/>
    <w:rsid w:val="00D00DA4"/>
    <w:rsid w:val="00EC744B"/>
    <w:rsid w:val="00F17C2E"/>
    <w:rsid w:val="00F74729"/>
    <w:rsid w:val="00FA3451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04E7"/>
  <w15:chartTrackingRefBased/>
  <w15:docId w15:val="{5090563A-1997-4B4A-80F3-19DAACE3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7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465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63F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3F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3F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3F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3F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F3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65E71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267A4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DC Document - BDC Document" ma:contentTypeID="0x01010035E85F816A5C44E680446EC9E3D5607D00E2AF8FDEAE4CE2428F33924AE1EFEC5A" ma:contentTypeVersion="2" ma:contentTypeDescription="Document description" ma:contentTypeScope="" ma:versionID="7093553e97387f5a9b16906da4834db4">
  <xsd:schema xmlns:xsd="http://www.w3.org/2001/XMLSchema" xmlns:xs="http://www.w3.org/2001/XMLSchema" xmlns:p="http://schemas.microsoft.com/office/2006/metadata/properties" xmlns:ns1="http://schemas.microsoft.com/sharepoint/v3" xmlns:ns2="57f70437-7172-462f-9a57-d8ee546e4c39" targetNamespace="http://schemas.microsoft.com/office/2006/metadata/properties" ma:root="true" ma:fieldsID="cc5edbf4ede0c6464e69456aae4724ea" ns1:_="" ns2:_="">
    <xsd:import namespace="http://schemas.microsoft.com/sharepoint/v3"/>
    <xsd:import namespace="57f70437-7172-462f-9a57-d8ee546e4c39"/>
    <xsd:element name="properties">
      <xsd:complexType>
        <xsd:sequence>
          <xsd:element name="documentManagement">
            <xsd:complexType>
              <xsd:all>
                <xsd:element ref="ns2:BDCAbstract" minOccurs="0"/>
                <xsd:element ref="ns2:BDCKeywords" minOccurs="0"/>
                <xsd:element ref="ns2:BDCPrimaryKeywords" minOccurs="0"/>
                <xsd:element ref="ns2:BDCIsSearchable" minOccurs="0"/>
                <xsd:element ref="ns2:BDCInternetSection" minOccurs="0"/>
                <xsd:element ref="ns1:PublishingStartDate" minOccurs="0"/>
                <xsd:element ref="ns1:PublishingExpirationDate" minOccurs="0"/>
                <xsd:element ref="ns1:PublishingVariation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internalName="PublishingExpirationDate">
      <xsd:simpleType>
        <xsd:restriction base="dms:Unknown"/>
      </xsd:simpleType>
    </xsd:element>
    <xsd:element name="PublishingVariationGroupID" ma:index="15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0437-7172-462f-9a57-d8ee546e4c39" elementFormDefault="qualified">
    <xsd:import namespace="http://schemas.microsoft.com/office/2006/documentManagement/types"/>
    <xsd:import namespace="http://schemas.microsoft.com/office/infopath/2007/PartnerControls"/>
    <xsd:element name="BDCAbstract" ma:index="8" nillable="true" ma:displayName="Abstract / Sommaire" ma:default="" ma:description="Abstract / Sommaire" ma:internalName="BDCAbstract">
      <xsd:simpleType>
        <xsd:restriction base="dms:Note"/>
      </xsd:simpleType>
    </xsd:element>
    <xsd:element name="BDCKeywords" ma:index="9" nillable="true" ma:displayName="Keywords / Mots clés" ma:description="Keywords / Mots clés" ma:internalName="BDCKeywords" ma:readOnly="false">
      <xsd:simpleType>
        <xsd:restriction base="dms:Note"/>
      </xsd:simpleType>
    </xsd:element>
    <xsd:element name="BDCPrimaryKeywords" ma:index="10" nillable="true" ma:displayName="Primary keywords / Mots clés prioritaires" ma:description="Primary keywords / Mots clés prioritaires" ma:internalName="BDCPrimaryKeywords" ma:readOnly="false">
      <xsd:simpleType>
        <xsd:restriction base="dms:Note"/>
      </xsd:simpleType>
    </xsd:element>
    <xsd:element name="BDCIsSearchable" ma:index="11" nillable="true" ma:displayName="Index this page / Indexer cette page" ma:default="1" ma:description="Index this page / Indexer cette page" ma:internalName="BDCIsSearchable" ma:readOnly="false">
      <xsd:simpleType>
        <xsd:restriction base="dms:Boolean"/>
      </xsd:simpleType>
    </xsd:element>
    <xsd:element name="BDCInternetSection" ma:index="12" nillable="true" ma:displayName="Section / Section" ma:description="Section / Section" ma:internalName="BDCInternetSec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CAbstract xmlns="57f70437-7172-462f-9a57-d8ee546e4c39" xsi:nil="true"/>
    <BDCKeywords xmlns="57f70437-7172-462f-9a57-d8ee546e4c39" xsi:nil="true"/>
    <BDCIsSearchable xmlns="57f70437-7172-462f-9a57-d8ee546e4c39">false</BDCIsSearchable>
    <PublishingVariationGroupID xmlns="http://schemas.microsoft.com/sharepoint/v3" xsi:nil="true"/>
    <PublishingExpirationDate xmlns="http://schemas.microsoft.com/sharepoint/v3" xsi:nil="true"/>
    <PublishingStartDate xmlns="http://schemas.microsoft.com/sharepoint/v3" xsi:nil="true"/>
    <BDCPrimaryKeywords xmlns="57f70437-7172-462f-9a57-d8ee546e4c39" xsi:nil="true"/>
  </documentManagement>
</p:properties>
</file>

<file path=customXml/itemProps1.xml><?xml version="1.0" encoding="utf-8"?>
<ds:datastoreItem xmlns:ds="http://schemas.openxmlformats.org/officeDocument/2006/customXml" ds:itemID="{CAFD6038-BB91-47A5-A279-356952480E2E}"/>
</file>

<file path=customXml/itemProps2.xml><?xml version="1.0" encoding="utf-8"?>
<ds:datastoreItem xmlns:ds="http://schemas.openxmlformats.org/officeDocument/2006/customXml" ds:itemID="{874B6F37-50A4-41ED-B133-0BBCADDCEB18}"/>
</file>

<file path=customXml/itemProps3.xml><?xml version="1.0" encoding="utf-8"?>
<ds:datastoreItem xmlns:ds="http://schemas.openxmlformats.org/officeDocument/2006/customXml" ds:itemID="{11D0FCD5-C3D2-494F-BC06-503C56667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offer template</vt:lpstr>
      <vt:lpstr>Letter of offer template</vt:lpstr>
    </vt:vector>
  </TitlesOfParts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2018-05-17T18:46:00Z</dcterms:created>
  <dcterms:modified xsi:type="dcterms:W3CDTF">2019-01-10T15:08:00Z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0x01010035E85F816A5C44E680446EC9E3D5607D00E2AF8FDEAE4CE2428F33924AE1EFEC5A</vt:lpwstr>
  </property>
  <property fmtid="{D5CDD505-2E9C-101B-9397-08002B2CF9AE}" pid="3" name="BDCECM_RecordSeries">
    <vt:lpwstr>13;#7599-88 - Department Projects and Initiatives - Subject Files|813bf991-ca62-4b04-9ddd-a5d8cbee0a84</vt:lpwstr>
  </property>
  <property fmtid="{D5CDD505-2E9C-101B-9397-08002B2CF9AE}" pid="4" name="BDCECM_InformationSecurityCategorization">
    <vt:lpwstr>5;#Limited|df490007-b3cd-426a-8013-ffab46985cca</vt:lpwstr>
  </property>
  <property fmtid="{D5CDD505-2E9C-101B-9397-08002B2CF9AE}" pid="5" name="BDCECM_SMCFunc">
    <vt:lpwstr>2;#SVP Marketing and Public Affairs|3c451643-81d1-4553-841b-1630206b6b36</vt:lpwstr>
  </property>
  <property fmtid="{D5CDD505-2E9C-101B-9397-08002B2CF9AE}" pid="6" name="BDCECM_DispApprover">
    <vt:lpwstr>8;#VP Marketing ＆ Communication|5abfdd78-a465-471f-a171-4f0ea52b9447</vt:lpwstr>
  </property>
  <property fmtid="{D5CDD505-2E9C-101B-9397-08002B2CF9AE}" pid="7" name="Order">
    <vt:r8>265000</vt:r8>
  </property>
</Properties>
</file>